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0000001" w14:textId="77777777" w:rsidR="0094523E" w:rsidRDefault="0094523E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color w:val="000000"/>
        </w:rPr>
      </w:pPr>
    </w:p>
    <w:p w14:paraId="00000002" w14:textId="575F6F10" w:rsidR="0094523E" w:rsidRDefault="00000000">
      <w:pPr>
        <w:pStyle w:val="Heading3"/>
        <w:spacing w:before="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>Power BI Data Preparation Documentation:</w:t>
      </w:r>
      <w:r w:rsidR="00570A98">
        <w:rPr>
          <w:rFonts w:ascii="Google Sans" w:eastAsia="Google Sans" w:hAnsi="Google Sans" w:cs="Google Sans"/>
          <w:color w:val="1B1C1D"/>
        </w:rPr>
        <w:t xml:space="preserve"> ETL Process</w:t>
      </w:r>
    </w:p>
    <w:p w14:paraId="00000003" w14:textId="77777777" w:rsidR="0094523E" w:rsidRDefault="0094523E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" w:eastAsia="Google Sans" w:hAnsi="Google Sans" w:cs="Google Sans"/>
          <w:color w:val="1B1C1D"/>
        </w:rPr>
      </w:pPr>
    </w:p>
    <w:p w14:paraId="00000004" w14:textId="77777777" w:rsidR="0094523E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This document provides a comprehensive overview of the data preparation steps for the population-2020-2029 query, as shown in the provided screenshots. The purpose of this documentation is to ensure clarity, reproducibility, and maintainability of the data model.</w:t>
      </w:r>
    </w:p>
    <w:p w14:paraId="00000005" w14:textId="77777777" w:rsidR="0094523E" w:rsidRDefault="00000000">
      <w:pPr>
        <w:pBdr>
          <w:top w:val="nil"/>
          <w:left w:val="nil"/>
          <w:bottom w:val="nil"/>
          <w:right w:val="nil"/>
          <w:between w:val="nil"/>
        </w:pBdr>
        <w:spacing w:before="120" w:after="240" w:line="275" w:lineRule="auto"/>
        <w:rPr>
          <w:rFonts w:ascii="Google Sans Text" w:eastAsia="Google Sans Text" w:hAnsi="Google Sans Text" w:cs="Google Sans Text"/>
          <w:color w:val="1B1C1D"/>
        </w:rPr>
      </w:pPr>
      <w:r>
        <w:pict w14:anchorId="0B139913">
          <v:rect id="_x0000_i1025" style="width:0;height:1.5pt" o:hralign="center" o:hrstd="t" o:hr="t" fillcolor="#a0a0a0" stroked="f"/>
        </w:pict>
      </w:r>
    </w:p>
    <w:p w14:paraId="00000006" w14:textId="77777777" w:rsidR="0094523E" w:rsidRDefault="00000000">
      <w:pPr>
        <w:pStyle w:val="Heading3"/>
        <w:spacing w:before="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>Data Transformation Steps for population-2020-2029</w:t>
      </w:r>
    </w:p>
    <w:p w14:paraId="00000007" w14:textId="77777777" w:rsidR="0094523E" w:rsidRDefault="0094523E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" w:eastAsia="Google Sans" w:hAnsi="Google Sans" w:cs="Google Sans"/>
          <w:color w:val="1B1C1D"/>
        </w:rPr>
      </w:pPr>
    </w:p>
    <w:p w14:paraId="00000008" w14:textId="77777777" w:rsidR="0094523E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Source</w:t>
      </w:r>
    </w:p>
    <w:p w14:paraId="00000009" w14:textId="77777777" w:rsidR="0094523E" w:rsidRDefault="00000000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Purpose:</w:t>
      </w:r>
      <w:r>
        <w:rPr>
          <w:rFonts w:ascii="Google Sans Text" w:eastAsia="Google Sans Text" w:hAnsi="Google Sans Text" w:cs="Google Sans Text"/>
          <w:color w:val="1B1C1D"/>
        </w:rPr>
        <w:t xml:space="preserve"> This initial step establishes the connection to the data source</w:t>
      </w:r>
      <w:r>
        <w:rPr>
          <w:rFonts w:ascii="Google Sans Text" w:eastAsia="Google Sans Text" w:hAnsi="Google Sans Text" w:cs="Google Sans Text"/>
          <w:color w:val="575B5F"/>
          <w:sz w:val="24"/>
          <w:szCs w:val="24"/>
          <w:vertAlign w:val="superscript"/>
        </w:rPr>
        <w:t>1</w:t>
      </w:r>
      <w:r>
        <w:rPr>
          <w:rFonts w:ascii="Google Sans Text" w:eastAsia="Google Sans Text" w:hAnsi="Google Sans Text" w:cs="Google Sans Text"/>
          <w:color w:val="1B1C1D"/>
        </w:rPr>
        <w:t>.</w:t>
      </w:r>
      <w:r>
        <w:rPr>
          <w:color w:val="000000"/>
        </w:rPr>
        <w:br/>
      </w:r>
    </w:p>
    <w:p w14:paraId="4E24414B" w14:textId="77777777" w:rsidR="00121606" w:rsidRPr="00121606" w:rsidRDefault="00000000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Details:</w:t>
      </w:r>
      <w:r>
        <w:rPr>
          <w:rFonts w:ascii="Google Sans Text" w:eastAsia="Google Sans Text" w:hAnsi="Google Sans Text" w:cs="Google Sans Text"/>
          <w:color w:val="1B1C1D"/>
        </w:rPr>
        <w:t xml:space="preserve"> The data is sourced from a CSV file located at </w:t>
      </w:r>
      <w:r>
        <w:rPr>
          <w:rFonts w:ascii="Google Sans Text" w:eastAsia="Google Sans Text" w:hAnsi="Google Sans Text" w:cs="Google Sans Text"/>
          <w:color w:val="575B5F"/>
        </w:rPr>
        <w:t>D:\DA20\Power_BI_Task\DA20_Power_BI_Task\Menual_Task\population-2020-2029.csv</w:t>
      </w:r>
      <w:r>
        <w:rPr>
          <w:rFonts w:ascii="Google Sans Text" w:eastAsia="Google Sans Text" w:hAnsi="Google Sans Text" w:cs="Google Sans Text"/>
          <w:color w:val="575B5F"/>
          <w:sz w:val="24"/>
          <w:szCs w:val="24"/>
          <w:vertAlign w:val="superscript"/>
        </w:rPr>
        <w:t>2</w:t>
      </w:r>
      <w:r>
        <w:rPr>
          <w:rFonts w:ascii="Google Sans Text" w:eastAsia="Google Sans Text" w:hAnsi="Google Sans Text" w:cs="Google Sans Text"/>
          <w:color w:val="1B1C1D"/>
        </w:rPr>
        <w:t>.</w:t>
      </w:r>
    </w:p>
    <w:p w14:paraId="25AE2AA5" w14:textId="77777777" w:rsidR="00121606" w:rsidRDefault="00121606" w:rsidP="00121606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color w:val="000000"/>
        </w:rPr>
      </w:pPr>
    </w:p>
    <w:p w14:paraId="0BA0B420" w14:textId="77777777" w:rsidR="00121606" w:rsidRDefault="00121606" w:rsidP="00121606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color w:val="000000"/>
        </w:rPr>
      </w:pPr>
    </w:p>
    <w:p w14:paraId="1D065AB9" w14:textId="1C9E9AA8" w:rsidR="00121606" w:rsidRDefault="00121606" w:rsidP="00121606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color w:val="000000"/>
        </w:rPr>
      </w:pPr>
      <w:r>
        <w:rPr>
          <w:noProof/>
          <w:color w:val="000000"/>
        </w:rPr>
        <w:drawing>
          <wp:inline distT="0" distB="0" distL="0" distR="0" wp14:anchorId="2F618A52" wp14:editId="5BCF49DE">
            <wp:extent cx="5928360" cy="3147060"/>
            <wp:effectExtent l="0" t="0" r="0" b="0"/>
            <wp:docPr id="45048911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FD2909" w14:textId="77777777" w:rsidR="00121606" w:rsidRDefault="00121606" w:rsidP="00121606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color w:val="000000"/>
        </w:rPr>
      </w:pPr>
    </w:p>
    <w:p w14:paraId="66F27A8C" w14:textId="77777777" w:rsidR="00121606" w:rsidRDefault="00121606" w:rsidP="00121606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color w:val="000000"/>
        </w:rPr>
      </w:pPr>
    </w:p>
    <w:p w14:paraId="0000000A" w14:textId="0E1C18DC" w:rsidR="0094523E" w:rsidRDefault="00000000" w:rsidP="00121606">
      <w:p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color w:val="000000"/>
        </w:rPr>
        <w:br/>
      </w:r>
    </w:p>
    <w:p w14:paraId="0000000B" w14:textId="77777777" w:rsidR="0094523E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lastRenderedPageBreak/>
        <w:t>Promoted Headers</w:t>
      </w:r>
    </w:p>
    <w:p w14:paraId="0000000C" w14:textId="77777777" w:rsidR="0094523E" w:rsidRDefault="00000000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Purpose:</w:t>
      </w:r>
      <w:r>
        <w:rPr>
          <w:rFonts w:ascii="Google Sans Text" w:eastAsia="Google Sans Text" w:hAnsi="Google Sans Text" w:cs="Google Sans Text"/>
          <w:color w:val="1B1C1D"/>
        </w:rPr>
        <w:t xml:space="preserve"> This step promotes the first row of the data to serve as the column headers</w:t>
      </w:r>
      <w:r>
        <w:rPr>
          <w:rFonts w:ascii="Google Sans Text" w:eastAsia="Google Sans Text" w:hAnsi="Google Sans Text" w:cs="Google Sans Text"/>
          <w:color w:val="575B5F"/>
          <w:sz w:val="24"/>
          <w:szCs w:val="24"/>
          <w:vertAlign w:val="superscript"/>
        </w:rPr>
        <w:t>3333</w:t>
      </w:r>
      <w:r>
        <w:rPr>
          <w:rFonts w:ascii="Google Sans Text" w:eastAsia="Google Sans Text" w:hAnsi="Google Sans Text" w:cs="Google Sans Text"/>
          <w:color w:val="1B1C1D"/>
        </w:rPr>
        <w:t>.</w:t>
      </w:r>
      <w:r>
        <w:rPr>
          <w:color w:val="000000"/>
        </w:rPr>
        <w:br/>
      </w:r>
    </w:p>
    <w:p w14:paraId="281A2D9A" w14:textId="77777777" w:rsidR="00121606" w:rsidRPr="00121606" w:rsidRDefault="00000000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Details:</w:t>
      </w:r>
      <w:r>
        <w:rPr>
          <w:rFonts w:ascii="Google Sans Text" w:eastAsia="Google Sans Text" w:hAnsi="Google Sans Text" w:cs="Google Sans Text"/>
          <w:color w:val="1B1C1D"/>
        </w:rPr>
        <w:t xml:space="preserve"> The row containing </w:t>
      </w:r>
      <w:proofErr w:type="spellStart"/>
      <w:r>
        <w:rPr>
          <w:rFonts w:ascii="Google Sans Text" w:eastAsia="Google Sans Text" w:hAnsi="Google Sans Text" w:cs="Google Sans Text"/>
          <w:color w:val="575B5F"/>
        </w:rPr>
        <w:t>LocID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, </w:t>
      </w:r>
      <w:r>
        <w:rPr>
          <w:rFonts w:ascii="Google Sans Text" w:eastAsia="Google Sans Text" w:hAnsi="Google Sans Text" w:cs="Google Sans Text"/>
          <w:color w:val="575B5F"/>
        </w:rPr>
        <w:t>Location</w:t>
      </w:r>
      <w:r>
        <w:rPr>
          <w:rFonts w:ascii="Google Sans Text" w:eastAsia="Google Sans Text" w:hAnsi="Google Sans Text" w:cs="Google Sans Text"/>
          <w:color w:val="1B1C1D"/>
        </w:rPr>
        <w:t xml:space="preserve">, </w:t>
      </w:r>
      <w:r>
        <w:rPr>
          <w:rFonts w:ascii="Google Sans Text" w:eastAsia="Google Sans Text" w:hAnsi="Google Sans Text" w:cs="Google Sans Text"/>
          <w:color w:val="575B5F"/>
        </w:rPr>
        <w:t>Time</w:t>
      </w:r>
      <w:r>
        <w:rPr>
          <w:rFonts w:ascii="Google Sans Text" w:eastAsia="Google Sans Text" w:hAnsi="Google Sans Text" w:cs="Google Sans Text"/>
          <w:color w:val="1B1C1D"/>
        </w:rPr>
        <w:t>, and other column names was used as the new header row for the table</w:t>
      </w:r>
    </w:p>
    <w:p w14:paraId="2CDF1934" w14:textId="77777777" w:rsidR="00121606" w:rsidRDefault="00121606" w:rsidP="00121606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color w:val="000000"/>
        </w:rPr>
      </w:pPr>
    </w:p>
    <w:p w14:paraId="0000000D" w14:textId="7F5449C3" w:rsidR="0094523E" w:rsidRDefault="00121606" w:rsidP="00121606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color w:val="000000"/>
        </w:rPr>
      </w:pPr>
      <w:r>
        <w:rPr>
          <w:noProof/>
          <w:color w:val="000000"/>
        </w:rPr>
        <w:drawing>
          <wp:inline distT="0" distB="0" distL="0" distR="0" wp14:anchorId="18271B26" wp14:editId="5743B6F9">
            <wp:extent cx="5928360" cy="3147060"/>
            <wp:effectExtent l="0" t="0" r="0" b="0"/>
            <wp:docPr id="170264912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color w:val="000000"/>
        </w:rPr>
        <w:br/>
      </w:r>
    </w:p>
    <w:p w14:paraId="54E2DF0A" w14:textId="77777777" w:rsidR="00121606" w:rsidRDefault="00121606" w:rsidP="00121606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color w:val="000000"/>
        </w:rPr>
      </w:pPr>
    </w:p>
    <w:p w14:paraId="19B65872" w14:textId="77777777" w:rsidR="00121606" w:rsidRDefault="00121606" w:rsidP="00121606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color w:val="000000"/>
        </w:rPr>
      </w:pPr>
    </w:p>
    <w:p w14:paraId="014F9C01" w14:textId="77777777" w:rsidR="00121606" w:rsidRDefault="00121606" w:rsidP="00121606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color w:val="000000"/>
        </w:rPr>
      </w:pPr>
    </w:p>
    <w:p w14:paraId="0987719A" w14:textId="77777777" w:rsidR="00121606" w:rsidRDefault="00121606" w:rsidP="00121606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color w:val="000000"/>
        </w:rPr>
      </w:pPr>
    </w:p>
    <w:p w14:paraId="0D76DB6A" w14:textId="77777777" w:rsidR="00121606" w:rsidRDefault="00121606" w:rsidP="00121606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color w:val="000000"/>
        </w:rPr>
      </w:pPr>
    </w:p>
    <w:p w14:paraId="67DC3E6D" w14:textId="77777777" w:rsidR="00121606" w:rsidRDefault="00121606" w:rsidP="00121606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color w:val="000000"/>
        </w:rPr>
      </w:pPr>
    </w:p>
    <w:p w14:paraId="5A5A7F66" w14:textId="77777777" w:rsidR="00121606" w:rsidRDefault="00121606" w:rsidP="00121606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color w:val="000000"/>
        </w:rPr>
      </w:pPr>
    </w:p>
    <w:p w14:paraId="27F89DAD" w14:textId="77777777" w:rsidR="00121606" w:rsidRPr="00121606" w:rsidRDefault="00121606" w:rsidP="00121606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color w:val="000000"/>
        </w:rPr>
      </w:pPr>
    </w:p>
    <w:p w14:paraId="0000000E" w14:textId="77777777" w:rsidR="0094523E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Trimmed Text</w:t>
      </w:r>
    </w:p>
    <w:p w14:paraId="0000000F" w14:textId="5F9EB62C" w:rsidR="0094523E" w:rsidRDefault="00000000">
      <w:pPr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Purpose:</w:t>
      </w:r>
      <w:r>
        <w:rPr>
          <w:rFonts w:ascii="Google Sans Text" w:eastAsia="Google Sans Text" w:hAnsi="Google Sans Text" w:cs="Google Sans Text"/>
          <w:color w:val="1B1C1D"/>
        </w:rPr>
        <w:t xml:space="preserve"> This step removes leading and trailing whitespace from text entries in a column to ensure data consistency</w:t>
      </w:r>
      <w:r>
        <w:rPr>
          <w:rFonts w:ascii="Google Sans Text" w:eastAsia="Google Sans Text" w:hAnsi="Google Sans Text" w:cs="Google Sans Text"/>
          <w:color w:val="575B5F"/>
          <w:sz w:val="24"/>
          <w:szCs w:val="24"/>
          <w:vertAlign w:val="superscript"/>
        </w:rPr>
        <w:t>5</w:t>
      </w:r>
      <w:r>
        <w:rPr>
          <w:rFonts w:ascii="Google Sans Text" w:eastAsia="Google Sans Text" w:hAnsi="Google Sans Text" w:cs="Google Sans Text"/>
          <w:color w:val="1B1C1D"/>
        </w:rPr>
        <w:t>.</w:t>
      </w:r>
    </w:p>
    <w:p w14:paraId="1E41DC48" w14:textId="77777777" w:rsidR="00121606" w:rsidRPr="00121606" w:rsidRDefault="00000000">
      <w:pPr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Details:</w:t>
      </w:r>
      <w:r>
        <w:rPr>
          <w:rFonts w:ascii="Google Sans Text" w:eastAsia="Google Sans Text" w:hAnsi="Google Sans Text" w:cs="Google Sans Text"/>
          <w:color w:val="1B1C1D"/>
        </w:rPr>
        <w:t xml:space="preserve"> The </w:t>
      </w:r>
      <w:r>
        <w:rPr>
          <w:rFonts w:ascii="Google Sans Text" w:eastAsia="Google Sans Text" w:hAnsi="Google Sans Text" w:cs="Google Sans Text"/>
          <w:color w:val="575B5F"/>
        </w:rPr>
        <w:t>Location</w:t>
      </w:r>
      <w:r>
        <w:rPr>
          <w:rFonts w:ascii="Google Sans Text" w:eastAsia="Google Sans Text" w:hAnsi="Google Sans Text" w:cs="Google Sans Text"/>
          <w:color w:val="1B1C1D"/>
        </w:rPr>
        <w:t xml:space="preserve"> column was trimmed to ensure clean text values.</w:t>
      </w:r>
    </w:p>
    <w:p w14:paraId="779ED804" w14:textId="77777777" w:rsidR="00121606" w:rsidRDefault="00121606" w:rsidP="00121606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color w:val="000000"/>
        </w:rPr>
      </w:pPr>
    </w:p>
    <w:p w14:paraId="4C0AB6A4" w14:textId="598D4449" w:rsidR="00121606" w:rsidRDefault="00121606" w:rsidP="00121606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color w:val="000000"/>
        </w:rPr>
      </w:pPr>
      <w:r>
        <w:rPr>
          <w:noProof/>
          <w:color w:val="000000"/>
        </w:rPr>
        <w:lastRenderedPageBreak/>
        <w:drawing>
          <wp:inline distT="0" distB="0" distL="0" distR="0" wp14:anchorId="53DBEBBC" wp14:editId="399654E5">
            <wp:extent cx="5928360" cy="3039533"/>
            <wp:effectExtent l="0" t="0" r="0" b="8890"/>
            <wp:docPr id="1742234431" name="Picture 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234431" name="Picture 4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9185" cy="30399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000010" w14:textId="23D20B5D" w:rsidR="0094523E" w:rsidRDefault="00000000" w:rsidP="00121606">
      <w:p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color w:val="000000"/>
        </w:rPr>
        <w:br/>
      </w:r>
    </w:p>
    <w:p w14:paraId="00000011" w14:textId="77777777" w:rsidR="0094523E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Filtered Rows</w:t>
      </w:r>
    </w:p>
    <w:p w14:paraId="00000012" w14:textId="77777777" w:rsidR="0094523E" w:rsidRDefault="00000000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Purpose:</w:t>
      </w:r>
      <w:r>
        <w:rPr>
          <w:rFonts w:ascii="Google Sans Text" w:eastAsia="Google Sans Text" w:hAnsi="Google Sans Text" w:cs="Google Sans Text"/>
          <w:color w:val="1B1C1D"/>
        </w:rPr>
        <w:t xml:space="preserve"> This step removes rows that do not meet a specified condition, typically for data cleaning</w:t>
      </w:r>
      <w:r>
        <w:rPr>
          <w:rFonts w:ascii="Google Sans Text" w:eastAsia="Google Sans Text" w:hAnsi="Google Sans Text" w:cs="Google Sans Text"/>
          <w:color w:val="575B5F"/>
          <w:sz w:val="24"/>
          <w:szCs w:val="24"/>
          <w:vertAlign w:val="superscript"/>
        </w:rPr>
        <w:t>7</w:t>
      </w:r>
      <w:r>
        <w:rPr>
          <w:rFonts w:ascii="Google Sans Text" w:eastAsia="Google Sans Text" w:hAnsi="Google Sans Text" w:cs="Google Sans Text"/>
          <w:color w:val="1B1C1D"/>
        </w:rPr>
        <w:t>.</w:t>
      </w:r>
      <w:r>
        <w:rPr>
          <w:color w:val="000000"/>
        </w:rPr>
        <w:br/>
      </w:r>
    </w:p>
    <w:p w14:paraId="0374F611" w14:textId="77777777" w:rsidR="00121606" w:rsidRPr="00121606" w:rsidRDefault="00000000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Details:</w:t>
      </w:r>
      <w:r>
        <w:rPr>
          <w:rFonts w:ascii="Google Sans Text" w:eastAsia="Google Sans Text" w:hAnsi="Google Sans Text" w:cs="Google Sans Text"/>
          <w:color w:val="1B1C1D"/>
        </w:rPr>
        <w:t xml:space="preserve"> The </w:t>
      </w:r>
      <w:proofErr w:type="spellStart"/>
      <w:r>
        <w:rPr>
          <w:rFonts w:ascii="Google Sans Text" w:eastAsia="Google Sans Text" w:hAnsi="Google Sans Text" w:cs="Google Sans Text"/>
          <w:color w:val="575B5F"/>
        </w:rPr>
        <w:t>LocID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column was filtered to exclude rows with a value of "NO DATA".</w:t>
      </w:r>
    </w:p>
    <w:p w14:paraId="4B8E7795" w14:textId="77777777" w:rsidR="00121606" w:rsidRDefault="00121606" w:rsidP="00121606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color w:val="000000"/>
        </w:rPr>
      </w:pPr>
    </w:p>
    <w:p w14:paraId="7C09E4FC" w14:textId="6167ACC8" w:rsidR="00121606" w:rsidRDefault="00121606" w:rsidP="00121606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color w:val="000000"/>
        </w:rPr>
      </w:pPr>
      <w:r>
        <w:rPr>
          <w:noProof/>
          <w:color w:val="000000"/>
        </w:rPr>
        <w:drawing>
          <wp:inline distT="0" distB="0" distL="0" distR="0" wp14:anchorId="7786B80E" wp14:editId="7F2B422B">
            <wp:extent cx="5928360" cy="3147060"/>
            <wp:effectExtent l="0" t="0" r="0" b="0"/>
            <wp:docPr id="343358928" name="Picture 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358928" name="Picture 5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5198C7" w14:textId="77777777" w:rsidR="00121606" w:rsidRDefault="00121606" w:rsidP="00121606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color w:val="000000"/>
        </w:rPr>
      </w:pPr>
    </w:p>
    <w:p w14:paraId="00000013" w14:textId="22A28193" w:rsidR="0094523E" w:rsidRDefault="00000000" w:rsidP="00121606">
      <w:p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color w:val="000000"/>
        </w:rPr>
        <w:br/>
      </w:r>
    </w:p>
    <w:p w14:paraId="00000014" w14:textId="77777777" w:rsidR="0094523E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Changed Type</w:t>
      </w:r>
    </w:p>
    <w:p w14:paraId="00000015" w14:textId="77777777" w:rsidR="0094523E" w:rsidRDefault="00000000">
      <w:pPr>
        <w:numPr>
          <w:ilvl w:val="1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Purpose:</w:t>
      </w:r>
      <w:r>
        <w:rPr>
          <w:rFonts w:ascii="Google Sans Text" w:eastAsia="Google Sans Text" w:hAnsi="Google Sans Text" w:cs="Google Sans Text"/>
          <w:color w:val="1B1C1D"/>
        </w:rPr>
        <w:t xml:space="preserve"> Power Query automatically detects and applies data types to the columns.</w:t>
      </w:r>
    </w:p>
    <w:p w14:paraId="0373BD6F" w14:textId="77777777" w:rsidR="00121606" w:rsidRPr="00121606" w:rsidRDefault="00000000">
      <w:pPr>
        <w:numPr>
          <w:ilvl w:val="1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Details:</w:t>
      </w:r>
      <w:r>
        <w:rPr>
          <w:rFonts w:ascii="Google Sans Text" w:eastAsia="Google Sans Text" w:hAnsi="Google Sans Text" w:cs="Google Sans Text"/>
          <w:color w:val="1B1C1D"/>
        </w:rPr>
        <w:t xml:space="preserve"> The data types for the columns were automatically changed based on their content.</w:t>
      </w:r>
    </w:p>
    <w:p w14:paraId="4A9DC608" w14:textId="77777777" w:rsidR="00121606" w:rsidRPr="00121606" w:rsidRDefault="00121606" w:rsidP="00121606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480"/>
      </w:pPr>
    </w:p>
    <w:p w14:paraId="7827EF2E" w14:textId="6BC59D77" w:rsidR="00121606" w:rsidRDefault="00121606" w:rsidP="00121606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color w:val="000000"/>
        </w:rPr>
      </w:pPr>
      <w:r>
        <w:rPr>
          <w:noProof/>
          <w:color w:val="000000"/>
        </w:rPr>
        <w:drawing>
          <wp:inline distT="0" distB="0" distL="0" distR="0" wp14:anchorId="0B272323" wp14:editId="3F88D39F">
            <wp:extent cx="5928360" cy="3147060"/>
            <wp:effectExtent l="0" t="0" r="0" b="0"/>
            <wp:docPr id="1638926712" name="Picture 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926712" name="Picture 6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BC2D05" w14:textId="77777777" w:rsidR="00121606" w:rsidRDefault="00121606" w:rsidP="00121606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color w:val="000000"/>
        </w:rPr>
      </w:pPr>
    </w:p>
    <w:p w14:paraId="00000016" w14:textId="2F0FAF13" w:rsidR="0094523E" w:rsidRDefault="00000000" w:rsidP="00121606">
      <w:p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color w:val="000000"/>
        </w:rPr>
        <w:br/>
      </w:r>
    </w:p>
    <w:p w14:paraId="22426B8E" w14:textId="77777777" w:rsidR="00121606" w:rsidRDefault="00121606" w:rsidP="00121606">
      <w:pPr>
        <w:pBdr>
          <w:top w:val="nil"/>
          <w:left w:val="nil"/>
          <w:bottom w:val="nil"/>
          <w:right w:val="nil"/>
          <w:between w:val="nil"/>
        </w:pBdr>
        <w:spacing w:line="275" w:lineRule="auto"/>
      </w:pPr>
    </w:p>
    <w:p w14:paraId="45920C33" w14:textId="77777777" w:rsidR="00121606" w:rsidRDefault="00121606" w:rsidP="00121606">
      <w:pPr>
        <w:pBdr>
          <w:top w:val="nil"/>
          <w:left w:val="nil"/>
          <w:bottom w:val="nil"/>
          <w:right w:val="nil"/>
          <w:between w:val="nil"/>
        </w:pBdr>
        <w:spacing w:line="275" w:lineRule="auto"/>
      </w:pPr>
    </w:p>
    <w:p w14:paraId="642F69A7" w14:textId="77777777" w:rsidR="00121606" w:rsidRDefault="00121606" w:rsidP="00121606">
      <w:pPr>
        <w:pBdr>
          <w:top w:val="nil"/>
          <w:left w:val="nil"/>
          <w:bottom w:val="nil"/>
          <w:right w:val="nil"/>
          <w:between w:val="nil"/>
        </w:pBdr>
        <w:spacing w:line="275" w:lineRule="auto"/>
      </w:pPr>
    </w:p>
    <w:p w14:paraId="1B1A18C9" w14:textId="77777777" w:rsidR="00121606" w:rsidRDefault="00121606" w:rsidP="00121606">
      <w:pPr>
        <w:pBdr>
          <w:top w:val="nil"/>
          <w:left w:val="nil"/>
          <w:bottom w:val="nil"/>
          <w:right w:val="nil"/>
          <w:between w:val="nil"/>
        </w:pBdr>
        <w:spacing w:line="275" w:lineRule="auto"/>
      </w:pPr>
    </w:p>
    <w:p w14:paraId="48F7D155" w14:textId="77777777" w:rsidR="00121606" w:rsidRDefault="00121606" w:rsidP="00121606">
      <w:pPr>
        <w:pBdr>
          <w:top w:val="nil"/>
          <w:left w:val="nil"/>
          <w:bottom w:val="nil"/>
          <w:right w:val="nil"/>
          <w:between w:val="nil"/>
        </w:pBdr>
        <w:spacing w:line="275" w:lineRule="auto"/>
      </w:pPr>
    </w:p>
    <w:p w14:paraId="703E8881" w14:textId="77777777" w:rsidR="00121606" w:rsidRDefault="00121606" w:rsidP="00121606">
      <w:pPr>
        <w:pBdr>
          <w:top w:val="nil"/>
          <w:left w:val="nil"/>
          <w:bottom w:val="nil"/>
          <w:right w:val="nil"/>
          <w:between w:val="nil"/>
        </w:pBdr>
        <w:spacing w:line="275" w:lineRule="auto"/>
      </w:pPr>
    </w:p>
    <w:p w14:paraId="00000017" w14:textId="77777777" w:rsidR="0094523E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Renamed Columns</w:t>
      </w:r>
    </w:p>
    <w:p w14:paraId="00000018" w14:textId="77777777" w:rsidR="0094523E" w:rsidRDefault="00000000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Purpose:</w:t>
      </w:r>
      <w:r>
        <w:rPr>
          <w:rFonts w:ascii="Google Sans Text" w:eastAsia="Google Sans Text" w:hAnsi="Google Sans Text" w:cs="Google Sans Text"/>
          <w:color w:val="1B1C1D"/>
        </w:rPr>
        <w:t xml:space="preserve"> This step renames columns for clarity or to follow a specific naming convention.</w:t>
      </w:r>
    </w:p>
    <w:p w14:paraId="0C83110D" w14:textId="77777777" w:rsidR="00121606" w:rsidRPr="00121606" w:rsidRDefault="00000000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Details:</w:t>
      </w:r>
      <w:r>
        <w:rPr>
          <w:rFonts w:ascii="Google Sans Text" w:eastAsia="Google Sans Text" w:hAnsi="Google Sans Text" w:cs="Google Sans Text"/>
          <w:color w:val="1B1C1D"/>
        </w:rPr>
        <w:t xml:space="preserve"> The </w:t>
      </w:r>
      <w:r>
        <w:rPr>
          <w:rFonts w:ascii="Google Sans Text" w:eastAsia="Google Sans Text" w:hAnsi="Google Sans Text" w:cs="Google Sans Text"/>
          <w:color w:val="575B5F"/>
        </w:rPr>
        <w:t>Time</w:t>
      </w:r>
      <w:r>
        <w:rPr>
          <w:rFonts w:ascii="Google Sans Text" w:eastAsia="Google Sans Text" w:hAnsi="Google Sans Text" w:cs="Google Sans Text"/>
          <w:color w:val="1B1C1D"/>
        </w:rPr>
        <w:t xml:space="preserve"> column was renamed to </w:t>
      </w:r>
      <w:r>
        <w:rPr>
          <w:rFonts w:ascii="Google Sans Text" w:eastAsia="Google Sans Text" w:hAnsi="Google Sans Text" w:cs="Google Sans Text"/>
          <w:color w:val="575B5F"/>
        </w:rPr>
        <w:t>Year</w:t>
      </w:r>
      <w:r>
        <w:rPr>
          <w:rFonts w:ascii="Google Sans Text" w:eastAsia="Google Sans Text" w:hAnsi="Google Sans Text" w:cs="Google Sans Text"/>
          <w:color w:val="1B1C1D"/>
        </w:rPr>
        <w:t>.</w:t>
      </w:r>
    </w:p>
    <w:p w14:paraId="62FE6BFF" w14:textId="502FE2D9" w:rsidR="00121606" w:rsidRDefault="00121606" w:rsidP="00121606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color w:val="000000"/>
        </w:rPr>
      </w:pPr>
      <w:r>
        <w:rPr>
          <w:noProof/>
          <w:color w:val="000000"/>
        </w:rPr>
        <w:lastRenderedPageBreak/>
        <w:drawing>
          <wp:inline distT="0" distB="0" distL="0" distR="0" wp14:anchorId="51580B11" wp14:editId="009DC485">
            <wp:extent cx="5928360" cy="3147060"/>
            <wp:effectExtent l="0" t="0" r="0" b="0"/>
            <wp:docPr id="1871375937" name="Picture 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375937" name="Picture 7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D4DE90" w14:textId="77777777" w:rsidR="00121606" w:rsidRDefault="00121606" w:rsidP="00121606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color w:val="000000"/>
        </w:rPr>
      </w:pPr>
    </w:p>
    <w:p w14:paraId="00000019" w14:textId="55820A60" w:rsidR="0094523E" w:rsidRDefault="00000000" w:rsidP="00121606">
      <w:p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color w:val="000000"/>
        </w:rPr>
        <w:br/>
      </w:r>
    </w:p>
    <w:p w14:paraId="0000001A" w14:textId="77777777" w:rsidR="0094523E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Changed Type1</w:t>
      </w:r>
    </w:p>
    <w:p w14:paraId="0000001B" w14:textId="77777777" w:rsidR="0094523E" w:rsidRDefault="00000000">
      <w:pPr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Purpose:</w:t>
      </w:r>
      <w:r>
        <w:rPr>
          <w:rFonts w:ascii="Google Sans Text" w:eastAsia="Google Sans Text" w:hAnsi="Google Sans Text" w:cs="Google Sans Text"/>
          <w:color w:val="1B1C1D"/>
        </w:rPr>
        <w:t xml:space="preserve"> This step explicitly sets the data types for each column, overriding the automatic changes from the previous "Changed Type" step.</w:t>
      </w:r>
    </w:p>
    <w:p w14:paraId="38D8145D" w14:textId="77777777" w:rsidR="00121606" w:rsidRPr="00121606" w:rsidRDefault="00000000">
      <w:pPr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Details:</w:t>
      </w:r>
      <w:r>
        <w:rPr>
          <w:rFonts w:ascii="Google Sans Text" w:eastAsia="Google Sans Text" w:hAnsi="Google Sans Text" w:cs="Google Sans Text"/>
          <w:color w:val="1B1C1D"/>
        </w:rPr>
        <w:t xml:space="preserve"> The data type for the </w:t>
      </w:r>
      <w:r>
        <w:rPr>
          <w:rFonts w:ascii="Google Sans Text" w:eastAsia="Google Sans Text" w:hAnsi="Google Sans Text" w:cs="Google Sans Text"/>
          <w:color w:val="575B5F"/>
        </w:rPr>
        <w:t>Year</w:t>
      </w:r>
      <w:r>
        <w:rPr>
          <w:rFonts w:ascii="Google Sans Text" w:eastAsia="Google Sans Text" w:hAnsi="Google Sans Text" w:cs="Google Sans Text"/>
          <w:color w:val="1B1C1D"/>
        </w:rPr>
        <w:t xml:space="preserve"> column was changed to a whole number (</w:t>
      </w:r>
      <w:r>
        <w:rPr>
          <w:rFonts w:ascii="Google Sans Text" w:eastAsia="Google Sans Text" w:hAnsi="Google Sans Text" w:cs="Google Sans Text"/>
          <w:color w:val="575B5F"/>
        </w:rPr>
        <w:t>Int64.Type</w:t>
      </w:r>
      <w:r>
        <w:rPr>
          <w:rFonts w:ascii="Google Sans Text" w:eastAsia="Google Sans Text" w:hAnsi="Google Sans Text" w:cs="Google Sans Text"/>
          <w:color w:val="1B1C1D"/>
        </w:rPr>
        <w:t>).</w:t>
      </w:r>
    </w:p>
    <w:p w14:paraId="511457CE" w14:textId="77777777" w:rsidR="00121606" w:rsidRPr="00121606" w:rsidRDefault="00121606" w:rsidP="00121606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480"/>
      </w:pPr>
    </w:p>
    <w:p w14:paraId="007AF7D0" w14:textId="395B2A35" w:rsidR="00121606" w:rsidRDefault="00121606" w:rsidP="00121606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color w:val="000000"/>
        </w:rPr>
      </w:pPr>
      <w:r>
        <w:rPr>
          <w:noProof/>
          <w:color w:val="000000"/>
        </w:rPr>
        <w:drawing>
          <wp:inline distT="0" distB="0" distL="0" distR="0" wp14:anchorId="35BFA51A" wp14:editId="24703B40">
            <wp:extent cx="5928360" cy="3147060"/>
            <wp:effectExtent l="0" t="0" r="0" b="0"/>
            <wp:docPr id="1742908979" name="Picture 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908979" name="Picture 8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BA71EB" w14:textId="77777777" w:rsidR="00121606" w:rsidRDefault="00121606" w:rsidP="00121606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color w:val="000000"/>
        </w:rPr>
      </w:pPr>
    </w:p>
    <w:p w14:paraId="0000001C" w14:textId="08819193" w:rsidR="0094523E" w:rsidRDefault="00000000" w:rsidP="00121606">
      <w:p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color w:val="000000"/>
        </w:rPr>
        <w:br/>
      </w:r>
    </w:p>
    <w:p w14:paraId="0000001D" w14:textId="77777777" w:rsidR="0094523E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Replaced Value</w:t>
      </w:r>
    </w:p>
    <w:p w14:paraId="0000001E" w14:textId="77777777" w:rsidR="0094523E" w:rsidRDefault="00000000">
      <w:pPr>
        <w:numPr>
          <w:ilvl w:val="1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Purpose:</w:t>
      </w:r>
      <w:r>
        <w:rPr>
          <w:rFonts w:ascii="Google Sans Text" w:eastAsia="Google Sans Text" w:hAnsi="Google Sans Text" w:cs="Google Sans Text"/>
          <w:color w:val="1B1C1D"/>
        </w:rPr>
        <w:t xml:space="preserve"> This step finds specific values in a column and replaces them with new values.</w:t>
      </w:r>
    </w:p>
    <w:p w14:paraId="5C331BA6" w14:textId="18183B20" w:rsidR="00121606" w:rsidRPr="00121606" w:rsidRDefault="00000000" w:rsidP="00121606">
      <w:pPr>
        <w:numPr>
          <w:ilvl w:val="1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Details:</w:t>
      </w:r>
      <w:r>
        <w:rPr>
          <w:rFonts w:ascii="Google Sans Text" w:eastAsia="Google Sans Text" w:hAnsi="Google Sans Text" w:cs="Google Sans Text"/>
          <w:color w:val="1B1C1D"/>
        </w:rPr>
        <w:t xml:space="preserve"> The value </w:t>
      </w:r>
      <w:r>
        <w:rPr>
          <w:rFonts w:ascii="Google Sans Text" w:eastAsia="Google Sans Text" w:hAnsi="Google Sans Text" w:cs="Google Sans Text"/>
          <w:color w:val="575B5F"/>
        </w:rPr>
        <w:t>"</w:t>
      </w:r>
      <w:r w:rsidR="00121606">
        <w:rPr>
          <w:rFonts w:ascii="Google Sans Text" w:eastAsia="Google Sans Text" w:hAnsi="Google Sans Text" w:cs="Google Sans Text"/>
          <w:color w:val="575B5F"/>
        </w:rPr>
        <w:t>05. Sep</w:t>
      </w:r>
      <w:r>
        <w:rPr>
          <w:rFonts w:ascii="Google Sans Text" w:eastAsia="Google Sans Text" w:hAnsi="Google Sans Text" w:cs="Google Sans Text"/>
          <w:color w:val="575B5F"/>
        </w:rPr>
        <w:t>"</w:t>
      </w:r>
      <w:r>
        <w:rPr>
          <w:rFonts w:ascii="Google Sans Text" w:eastAsia="Google Sans Text" w:hAnsi="Google Sans Text" w:cs="Google Sans Text"/>
          <w:color w:val="1B1C1D"/>
        </w:rPr>
        <w:t xml:space="preserve"> was replaced with </w:t>
      </w:r>
      <w:r>
        <w:rPr>
          <w:rFonts w:ascii="Google Sans Text" w:eastAsia="Google Sans Text" w:hAnsi="Google Sans Text" w:cs="Google Sans Text"/>
          <w:color w:val="575B5F"/>
        </w:rPr>
        <w:t>"5</w:t>
      </w:r>
      <w:r w:rsidR="00121606">
        <w:rPr>
          <w:rFonts w:ascii="Google Sans Text" w:eastAsia="Google Sans Text" w:hAnsi="Google Sans Text" w:cs="Google Sans Text"/>
          <w:color w:val="575B5F"/>
        </w:rPr>
        <w:t>-9</w:t>
      </w:r>
      <w:r>
        <w:rPr>
          <w:rFonts w:ascii="Google Sans Text" w:eastAsia="Google Sans Text" w:hAnsi="Google Sans Text" w:cs="Google Sans Text"/>
          <w:color w:val="575B5F"/>
        </w:rPr>
        <w:t>"</w:t>
      </w:r>
      <w:r>
        <w:rPr>
          <w:rFonts w:ascii="Google Sans Text" w:eastAsia="Google Sans Text" w:hAnsi="Google Sans Text" w:cs="Google Sans Text"/>
          <w:color w:val="1B1C1D"/>
        </w:rPr>
        <w:t xml:space="preserve"> in the </w:t>
      </w:r>
      <w:proofErr w:type="spellStart"/>
      <w:r>
        <w:rPr>
          <w:rFonts w:ascii="Google Sans Text" w:eastAsia="Google Sans Text" w:hAnsi="Google Sans Text" w:cs="Google Sans Text"/>
          <w:color w:val="575B5F"/>
        </w:rPr>
        <w:t>AgeGrp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column</w:t>
      </w:r>
      <w:r w:rsidRPr="00121606">
        <w:rPr>
          <w:rFonts w:ascii="Google Sans Text" w:eastAsia="Google Sans Text" w:hAnsi="Google Sans Text" w:cs="Google Sans Text"/>
          <w:color w:val="1B1C1D"/>
        </w:rPr>
        <w:t>.</w:t>
      </w:r>
    </w:p>
    <w:p w14:paraId="113D9AF9" w14:textId="77777777" w:rsidR="00121606" w:rsidRPr="00121606" w:rsidRDefault="00121606" w:rsidP="00121606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480"/>
      </w:pPr>
    </w:p>
    <w:p w14:paraId="0000001F" w14:textId="29DCD8B5" w:rsidR="0094523E" w:rsidRDefault="00121606" w:rsidP="00121606">
      <w:p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noProof/>
          <w:color w:val="000000"/>
        </w:rPr>
        <w:drawing>
          <wp:inline distT="0" distB="0" distL="0" distR="0" wp14:anchorId="1D937872" wp14:editId="5C0E1CB5">
            <wp:extent cx="5928360" cy="3147060"/>
            <wp:effectExtent l="0" t="0" r="0" b="0"/>
            <wp:docPr id="2061501703" name="Picture 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1501703" name="Picture 9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21606">
        <w:rPr>
          <w:color w:val="000000"/>
        </w:rPr>
        <w:br/>
      </w:r>
    </w:p>
    <w:p w14:paraId="569518B0" w14:textId="77777777" w:rsidR="00121606" w:rsidRDefault="00121606" w:rsidP="00121606">
      <w:pPr>
        <w:pBdr>
          <w:top w:val="nil"/>
          <w:left w:val="nil"/>
          <w:bottom w:val="nil"/>
          <w:right w:val="nil"/>
          <w:between w:val="nil"/>
        </w:pBdr>
        <w:spacing w:line="275" w:lineRule="auto"/>
      </w:pPr>
    </w:p>
    <w:p w14:paraId="34DF7345" w14:textId="77777777" w:rsidR="00121606" w:rsidRDefault="00121606" w:rsidP="00121606">
      <w:pPr>
        <w:pBdr>
          <w:top w:val="nil"/>
          <w:left w:val="nil"/>
          <w:bottom w:val="nil"/>
          <w:right w:val="nil"/>
          <w:between w:val="nil"/>
        </w:pBdr>
        <w:spacing w:line="275" w:lineRule="auto"/>
      </w:pPr>
    </w:p>
    <w:p w14:paraId="2A4865A6" w14:textId="77777777" w:rsidR="00121606" w:rsidRDefault="00121606" w:rsidP="00121606">
      <w:pPr>
        <w:pBdr>
          <w:top w:val="nil"/>
          <w:left w:val="nil"/>
          <w:bottom w:val="nil"/>
          <w:right w:val="nil"/>
          <w:between w:val="nil"/>
        </w:pBdr>
        <w:spacing w:line="275" w:lineRule="auto"/>
      </w:pPr>
    </w:p>
    <w:p w14:paraId="0D13F26F" w14:textId="77777777" w:rsidR="00121606" w:rsidRDefault="00121606" w:rsidP="00121606">
      <w:pPr>
        <w:pBdr>
          <w:top w:val="nil"/>
          <w:left w:val="nil"/>
          <w:bottom w:val="nil"/>
          <w:right w:val="nil"/>
          <w:between w:val="nil"/>
        </w:pBdr>
        <w:spacing w:line="275" w:lineRule="auto"/>
      </w:pPr>
    </w:p>
    <w:p w14:paraId="5C5FA629" w14:textId="77777777" w:rsidR="00121606" w:rsidRDefault="00121606" w:rsidP="00121606">
      <w:pPr>
        <w:pBdr>
          <w:top w:val="nil"/>
          <w:left w:val="nil"/>
          <w:bottom w:val="nil"/>
          <w:right w:val="nil"/>
          <w:between w:val="nil"/>
        </w:pBdr>
        <w:spacing w:line="275" w:lineRule="auto"/>
      </w:pPr>
    </w:p>
    <w:p w14:paraId="427E8D8E" w14:textId="77777777" w:rsidR="00121606" w:rsidRDefault="00121606" w:rsidP="00121606">
      <w:pPr>
        <w:pBdr>
          <w:top w:val="nil"/>
          <w:left w:val="nil"/>
          <w:bottom w:val="nil"/>
          <w:right w:val="nil"/>
          <w:between w:val="nil"/>
        </w:pBdr>
        <w:spacing w:line="275" w:lineRule="auto"/>
      </w:pPr>
    </w:p>
    <w:p w14:paraId="5C01AEBC" w14:textId="77777777" w:rsidR="00121606" w:rsidRDefault="00121606" w:rsidP="00121606">
      <w:pPr>
        <w:pBdr>
          <w:top w:val="nil"/>
          <w:left w:val="nil"/>
          <w:bottom w:val="nil"/>
          <w:right w:val="nil"/>
          <w:between w:val="nil"/>
        </w:pBdr>
        <w:spacing w:line="275" w:lineRule="auto"/>
      </w:pPr>
    </w:p>
    <w:p w14:paraId="43237462" w14:textId="77777777" w:rsidR="00121606" w:rsidRDefault="00121606" w:rsidP="00121606">
      <w:pPr>
        <w:pBdr>
          <w:top w:val="nil"/>
          <w:left w:val="nil"/>
          <w:bottom w:val="nil"/>
          <w:right w:val="nil"/>
          <w:between w:val="nil"/>
        </w:pBdr>
        <w:spacing w:line="275" w:lineRule="auto"/>
      </w:pPr>
    </w:p>
    <w:p w14:paraId="7B5BA94C" w14:textId="77777777" w:rsidR="00121606" w:rsidRDefault="00121606" w:rsidP="00121606">
      <w:pPr>
        <w:pBdr>
          <w:top w:val="nil"/>
          <w:left w:val="nil"/>
          <w:bottom w:val="nil"/>
          <w:right w:val="nil"/>
          <w:between w:val="nil"/>
        </w:pBdr>
        <w:spacing w:line="275" w:lineRule="auto"/>
      </w:pPr>
    </w:p>
    <w:p w14:paraId="00000020" w14:textId="77777777" w:rsidR="0094523E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Replaced Value1</w:t>
      </w:r>
    </w:p>
    <w:p w14:paraId="00000021" w14:textId="77777777" w:rsidR="0094523E" w:rsidRDefault="00000000">
      <w:pPr>
        <w:numPr>
          <w:ilvl w:val="1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Purpose:</w:t>
      </w:r>
      <w:r>
        <w:rPr>
          <w:rFonts w:ascii="Google Sans Text" w:eastAsia="Google Sans Text" w:hAnsi="Google Sans Text" w:cs="Google Sans Text"/>
          <w:color w:val="1B1C1D"/>
        </w:rPr>
        <w:t xml:space="preserve"> This is another value replacement step.</w:t>
      </w:r>
    </w:p>
    <w:p w14:paraId="4F77E19E" w14:textId="573FD474" w:rsidR="00121606" w:rsidRPr="00121606" w:rsidRDefault="00000000">
      <w:pPr>
        <w:numPr>
          <w:ilvl w:val="1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Details:</w:t>
      </w:r>
      <w:r>
        <w:rPr>
          <w:rFonts w:ascii="Google Sans Text" w:eastAsia="Google Sans Text" w:hAnsi="Google Sans Text" w:cs="Google Sans Text"/>
          <w:color w:val="1B1C1D"/>
        </w:rPr>
        <w:t xml:space="preserve"> The value </w:t>
      </w:r>
      <w:r>
        <w:rPr>
          <w:rFonts w:ascii="Google Sans Text" w:eastAsia="Google Sans Text" w:hAnsi="Google Sans Text" w:cs="Google Sans Text"/>
          <w:color w:val="575B5F"/>
        </w:rPr>
        <w:t>"</w:t>
      </w:r>
      <w:r w:rsidR="00121606">
        <w:rPr>
          <w:rFonts w:ascii="Google Sans Text" w:eastAsia="Google Sans Text" w:hAnsi="Google Sans Text" w:cs="Google Sans Text"/>
          <w:color w:val="575B5F"/>
        </w:rPr>
        <w:t>okt-14</w:t>
      </w:r>
      <w:r>
        <w:rPr>
          <w:rFonts w:ascii="Google Sans Text" w:eastAsia="Google Sans Text" w:hAnsi="Google Sans Text" w:cs="Google Sans Text"/>
          <w:color w:val="575B5F"/>
        </w:rPr>
        <w:t>"</w:t>
      </w:r>
      <w:r>
        <w:rPr>
          <w:rFonts w:ascii="Google Sans Text" w:eastAsia="Google Sans Text" w:hAnsi="Google Sans Text" w:cs="Google Sans Text"/>
          <w:color w:val="1B1C1D"/>
        </w:rPr>
        <w:t xml:space="preserve"> was replaced with </w:t>
      </w:r>
      <w:r>
        <w:rPr>
          <w:rFonts w:ascii="Google Sans Text" w:eastAsia="Google Sans Text" w:hAnsi="Google Sans Text" w:cs="Google Sans Text"/>
          <w:color w:val="575B5F"/>
        </w:rPr>
        <w:t>"</w:t>
      </w:r>
      <w:r w:rsidR="00121606">
        <w:rPr>
          <w:rFonts w:ascii="Google Sans Text" w:eastAsia="Google Sans Text" w:hAnsi="Google Sans Text" w:cs="Google Sans Text"/>
          <w:color w:val="575B5F"/>
        </w:rPr>
        <w:t>10-14</w:t>
      </w:r>
      <w:r>
        <w:rPr>
          <w:rFonts w:ascii="Google Sans Text" w:eastAsia="Google Sans Text" w:hAnsi="Google Sans Text" w:cs="Google Sans Text"/>
          <w:color w:val="575B5F"/>
        </w:rPr>
        <w:t>"</w:t>
      </w:r>
      <w:r>
        <w:rPr>
          <w:rFonts w:ascii="Google Sans Text" w:eastAsia="Google Sans Text" w:hAnsi="Google Sans Text" w:cs="Google Sans Text"/>
          <w:color w:val="1B1C1D"/>
        </w:rPr>
        <w:t xml:space="preserve"> in the </w:t>
      </w:r>
      <w:proofErr w:type="spellStart"/>
      <w:r>
        <w:rPr>
          <w:rFonts w:ascii="Google Sans Text" w:eastAsia="Google Sans Text" w:hAnsi="Google Sans Text" w:cs="Google Sans Text"/>
          <w:color w:val="575B5F"/>
        </w:rPr>
        <w:t>AgeGrp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column.</w:t>
      </w:r>
    </w:p>
    <w:p w14:paraId="2A3F9736" w14:textId="5D2F1A36" w:rsidR="00121606" w:rsidRDefault="00121606" w:rsidP="00121606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color w:val="000000"/>
        </w:rPr>
      </w:pPr>
      <w:r>
        <w:rPr>
          <w:noProof/>
          <w:color w:val="000000"/>
        </w:rPr>
        <w:lastRenderedPageBreak/>
        <w:drawing>
          <wp:inline distT="0" distB="0" distL="0" distR="0" wp14:anchorId="59ADA22A" wp14:editId="48D63077">
            <wp:extent cx="5928360" cy="3147060"/>
            <wp:effectExtent l="0" t="0" r="0" b="0"/>
            <wp:docPr id="1191197918" name="Picture 1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1197918" name="Picture 10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2555FD" w14:textId="77777777" w:rsidR="00121606" w:rsidRDefault="00121606" w:rsidP="00121606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color w:val="000000"/>
        </w:rPr>
      </w:pPr>
    </w:p>
    <w:p w14:paraId="00000022" w14:textId="6498BA06" w:rsidR="0094523E" w:rsidRDefault="00000000" w:rsidP="00121606">
      <w:p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color w:val="000000"/>
        </w:rPr>
        <w:br/>
      </w:r>
    </w:p>
    <w:p w14:paraId="00000023" w14:textId="77777777" w:rsidR="0094523E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Replaced Value2</w:t>
      </w:r>
    </w:p>
    <w:p w14:paraId="00000024" w14:textId="77777777" w:rsidR="0094523E" w:rsidRDefault="00000000">
      <w:pPr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Purpose:</w:t>
      </w:r>
      <w:r>
        <w:rPr>
          <w:rFonts w:ascii="Google Sans Text" w:eastAsia="Google Sans Text" w:hAnsi="Google Sans Text" w:cs="Google Sans Text"/>
          <w:color w:val="1B1C1D"/>
        </w:rPr>
        <w:t xml:space="preserve"> Another value replacement step to ensure consistency.</w:t>
      </w:r>
    </w:p>
    <w:p w14:paraId="4F3E9E14" w14:textId="24BD6450" w:rsidR="00121606" w:rsidRPr="00121606" w:rsidRDefault="00000000">
      <w:pPr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Details:</w:t>
      </w:r>
      <w:r>
        <w:rPr>
          <w:rFonts w:ascii="Google Sans Text" w:eastAsia="Google Sans Text" w:hAnsi="Google Sans Text" w:cs="Google Sans Text"/>
          <w:color w:val="1B1C1D"/>
        </w:rPr>
        <w:t xml:space="preserve"> The value </w:t>
      </w:r>
      <w:r>
        <w:rPr>
          <w:rFonts w:ascii="Google Sans Text" w:eastAsia="Google Sans Text" w:hAnsi="Google Sans Text" w:cs="Google Sans Text"/>
          <w:color w:val="575B5F"/>
        </w:rPr>
        <w:t>"10</w:t>
      </w:r>
      <w:r w:rsidR="00121606">
        <w:rPr>
          <w:rFonts w:ascii="Google Sans Text" w:eastAsia="Google Sans Text" w:hAnsi="Google Sans Text" w:cs="Google Sans Text"/>
          <w:color w:val="575B5F"/>
        </w:rPr>
        <w:t>0+</w:t>
      </w:r>
      <w:r>
        <w:rPr>
          <w:rFonts w:ascii="Google Sans Text" w:eastAsia="Google Sans Text" w:hAnsi="Google Sans Text" w:cs="Google Sans Text"/>
          <w:color w:val="575B5F"/>
        </w:rPr>
        <w:t>"</w:t>
      </w:r>
      <w:r>
        <w:rPr>
          <w:rFonts w:ascii="Google Sans Text" w:eastAsia="Google Sans Text" w:hAnsi="Google Sans Text" w:cs="Google Sans Text"/>
          <w:color w:val="1B1C1D"/>
        </w:rPr>
        <w:t xml:space="preserve"> was replaced with </w:t>
      </w:r>
      <w:r>
        <w:rPr>
          <w:rFonts w:ascii="Google Sans Text" w:eastAsia="Google Sans Text" w:hAnsi="Google Sans Text" w:cs="Google Sans Text"/>
          <w:color w:val="575B5F"/>
        </w:rPr>
        <w:t>"10</w:t>
      </w:r>
      <w:r w:rsidR="00121606">
        <w:rPr>
          <w:rFonts w:ascii="Google Sans Text" w:eastAsia="Google Sans Text" w:hAnsi="Google Sans Text" w:cs="Google Sans Text"/>
          <w:color w:val="575B5F"/>
        </w:rPr>
        <w:t>0-104</w:t>
      </w:r>
      <w:r>
        <w:rPr>
          <w:rFonts w:ascii="Google Sans Text" w:eastAsia="Google Sans Text" w:hAnsi="Google Sans Text" w:cs="Google Sans Text"/>
          <w:color w:val="575B5F"/>
        </w:rPr>
        <w:t>"</w:t>
      </w:r>
      <w:r>
        <w:rPr>
          <w:rFonts w:ascii="Google Sans Text" w:eastAsia="Google Sans Text" w:hAnsi="Google Sans Text" w:cs="Google Sans Text"/>
          <w:color w:val="1B1C1D"/>
        </w:rPr>
        <w:t xml:space="preserve"> in the </w:t>
      </w:r>
      <w:proofErr w:type="spellStart"/>
      <w:r>
        <w:rPr>
          <w:rFonts w:ascii="Google Sans Text" w:eastAsia="Google Sans Text" w:hAnsi="Google Sans Text" w:cs="Google Sans Text"/>
          <w:color w:val="575B5F"/>
        </w:rPr>
        <w:t>AgeGrp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column.</w:t>
      </w:r>
    </w:p>
    <w:p w14:paraId="220BFBA0" w14:textId="77777777" w:rsidR="00121606" w:rsidRDefault="00121606" w:rsidP="00121606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color w:val="000000"/>
        </w:rPr>
      </w:pPr>
    </w:p>
    <w:p w14:paraId="4400D8EA" w14:textId="77777777" w:rsidR="00121606" w:rsidRDefault="00121606" w:rsidP="00121606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color w:val="000000"/>
        </w:rPr>
      </w:pPr>
    </w:p>
    <w:p w14:paraId="4727B156" w14:textId="77777777" w:rsidR="00121606" w:rsidRDefault="00121606" w:rsidP="00121606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color w:val="000000"/>
        </w:rPr>
      </w:pPr>
    </w:p>
    <w:p w14:paraId="00000025" w14:textId="7E057F5F" w:rsidR="0094523E" w:rsidRDefault="00121606" w:rsidP="00121606">
      <w:p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noProof/>
          <w:color w:val="000000"/>
        </w:rPr>
        <w:drawing>
          <wp:inline distT="0" distB="0" distL="0" distR="0" wp14:anchorId="0E698748" wp14:editId="33A4802E">
            <wp:extent cx="5928360" cy="3147060"/>
            <wp:effectExtent l="0" t="0" r="0" b="0"/>
            <wp:docPr id="1194677331" name="Picture 1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677331" name="Picture 11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color w:val="000000"/>
        </w:rPr>
        <w:br/>
      </w:r>
    </w:p>
    <w:p w14:paraId="00000026" w14:textId="77777777" w:rsidR="0094523E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lastRenderedPageBreak/>
        <w:t>Changed Type2</w:t>
      </w:r>
    </w:p>
    <w:p w14:paraId="00000027" w14:textId="77777777" w:rsidR="0094523E" w:rsidRDefault="00000000">
      <w:pPr>
        <w:numPr>
          <w:ilvl w:val="1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Purpose:</w:t>
      </w:r>
      <w:r>
        <w:rPr>
          <w:rFonts w:ascii="Google Sans Text" w:eastAsia="Google Sans Text" w:hAnsi="Google Sans Text" w:cs="Google Sans Text"/>
          <w:color w:val="1B1C1D"/>
        </w:rPr>
        <w:t xml:space="preserve"> This is a second manual data type change after a transformation.</w:t>
      </w:r>
    </w:p>
    <w:p w14:paraId="28D4208F" w14:textId="77777777" w:rsidR="00121606" w:rsidRPr="00121606" w:rsidRDefault="00000000">
      <w:pPr>
        <w:numPr>
          <w:ilvl w:val="1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Details:</w:t>
      </w:r>
      <w:r>
        <w:rPr>
          <w:rFonts w:ascii="Google Sans Text" w:eastAsia="Google Sans Text" w:hAnsi="Google Sans Text" w:cs="Google Sans Text"/>
          <w:color w:val="1B1C1D"/>
        </w:rPr>
        <w:t xml:space="preserve"> The </w:t>
      </w:r>
      <w:proofErr w:type="spellStart"/>
      <w:r>
        <w:rPr>
          <w:rFonts w:ascii="Google Sans Text" w:eastAsia="Google Sans Text" w:hAnsi="Google Sans Text" w:cs="Google Sans Text"/>
          <w:color w:val="575B5F"/>
        </w:rPr>
        <w:t>AgeGrp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column's data type was changed to </w:t>
      </w:r>
      <w:r>
        <w:rPr>
          <w:rFonts w:ascii="Google Sans Text" w:eastAsia="Google Sans Text" w:hAnsi="Google Sans Text" w:cs="Google Sans Text"/>
          <w:color w:val="575B5F"/>
        </w:rPr>
        <w:t>Int64.Type</w:t>
      </w:r>
      <w:r>
        <w:rPr>
          <w:rFonts w:ascii="Google Sans Text" w:eastAsia="Google Sans Text" w:hAnsi="Google Sans Text" w:cs="Google Sans Text"/>
          <w:color w:val="1B1C1D"/>
        </w:rPr>
        <w:t>.</w:t>
      </w:r>
    </w:p>
    <w:p w14:paraId="127F19CC" w14:textId="77777777" w:rsidR="00121606" w:rsidRDefault="00121606" w:rsidP="00121606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color w:val="000000"/>
        </w:rPr>
      </w:pPr>
    </w:p>
    <w:p w14:paraId="6A026B06" w14:textId="77777777" w:rsidR="00121606" w:rsidRDefault="00121606" w:rsidP="00121606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color w:val="000000"/>
        </w:rPr>
      </w:pPr>
    </w:p>
    <w:p w14:paraId="53F58E8A" w14:textId="6D7AC7E8" w:rsidR="00121606" w:rsidRDefault="00121606" w:rsidP="00121606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color w:val="000000"/>
        </w:rPr>
      </w:pPr>
      <w:r>
        <w:rPr>
          <w:noProof/>
          <w:color w:val="000000"/>
        </w:rPr>
        <w:drawing>
          <wp:inline distT="0" distB="0" distL="0" distR="0" wp14:anchorId="61FA4F55" wp14:editId="0140F285">
            <wp:extent cx="5928360" cy="3147060"/>
            <wp:effectExtent l="0" t="0" r="0" b="0"/>
            <wp:docPr id="1940753204" name="Picture 1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753204" name="Picture 12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000028" w14:textId="79D0A276" w:rsidR="0094523E" w:rsidRDefault="00000000" w:rsidP="00121606">
      <w:p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color w:val="000000"/>
        </w:rPr>
        <w:br/>
      </w:r>
    </w:p>
    <w:p w14:paraId="5A432021" w14:textId="77777777" w:rsidR="00121606" w:rsidRDefault="00121606" w:rsidP="00121606">
      <w:pPr>
        <w:pBdr>
          <w:top w:val="nil"/>
          <w:left w:val="nil"/>
          <w:bottom w:val="nil"/>
          <w:right w:val="nil"/>
          <w:between w:val="nil"/>
        </w:pBdr>
        <w:spacing w:line="275" w:lineRule="auto"/>
      </w:pPr>
    </w:p>
    <w:p w14:paraId="612AE06B" w14:textId="77777777" w:rsidR="00121606" w:rsidRDefault="00121606" w:rsidP="00121606">
      <w:pPr>
        <w:pBdr>
          <w:top w:val="nil"/>
          <w:left w:val="nil"/>
          <w:bottom w:val="nil"/>
          <w:right w:val="nil"/>
          <w:between w:val="nil"/>
        </w:pBdr>
        <w:spacing w:line="275" w:lineRule="auto"/>
      </w:pPr>
    </w:p>
    <w:p w14:paraId="556EF5E9" w14:textId="77777777" w:rsidR="00121606" w:rsidRDefault="00121606" w:rsidP="00121606">
      <w:pPr>
        <w:pBdr>
          <w:top w:val="nil"/>
          <w:left w:val="nil"/>
          <w:bottom w:val="nil"/>
          <w:right w:val="nil"/>
          <w:between w:val="nil"/>
        </w:pBdr>
        <w:spacing w:line="275" w:lineRule="auto"/>
      </w:pPr>
    </w:p>
    <w:p w14:paraId="5E03C709" w14:textId="77777777" w:rsidR="00121606" w:rsidRDefault="00121606" w:rsidP="00121606">
      <w:pPr>
        <w:pBdr>
          <w:top w:val="nil"/>
          <w:left w:val="nil"/>
          <w:bottom w:val="nil"/>
          <w:right w:val="nil"/>
          <w:between w:val="nil"/>
        </w:pBdr>
        <w:spacing w:line="275" w:lineRule="auto"/>
      </w:pPr>
    </w:p>
    <w:p w14:paraId="1F6E612E" w14:textId="77777777" w:rsidR="00121606" w:rsidRDefault="00121606" w:rsidP="00121606">
      <w:pPr>
        <w:pBdr>
          <w:top w:val="nil"/>
          <w:left w:val="nil"/>
          <w:bottom w:val="nil"/>
          <w:right w:val="nil"/>
          <w:between w:val="nil"/>
        </w:pBdr>
        <w:spacing w:line="275" w:lineRule="auto"/>
      </w:pPr>
    </w:p>
    <w:p w14:paraId="68958FBB" w14:textId="77777777" w:rsidR="00121606" w:rsidRDefault="00121606" w:rsidP="00121606">
      <w:pPr>
        <w:pBdr>
          <w:top w:val="nil"/>
          <w:left w:val="nil"/>
          <w:bottom w:val="nil"/>
          <w:right w:val="nil"/>
          <w:between w:val="nil"/>
        </w:pBdr>
        <w:spacing w:line="275" w:lineRule="auto"/>
      </w:pPr>
    </w:p>
    <w:p w14:paraId="45E3C7A8" w14:textId="77777777" w:rsidR="00121606" w:rsidRDefault="00121606" w:rsidP="00121606">
      <w:pPr>
        <w:pBdr>
          <w:top w:val="nil"/>
          <w:left w:val="nil"/>
          <w:bottom w:val="nil"/>
          <w:right w:val="nil"/>
          <w:between w:val="nil"/>
        </w:pBdr>
        <w:spacing w:line="275" w:lineRule="auto"/>
      </w:pPr>
    </w:p>
    <w:p w14:paraId="00000029" w14:textId="77777777" w:rsidR="0094523E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Removed Columns</w:t>
      </w:r>
    </w:p>
    <w:p w14:paraId="0000002A" w14:textId="77777777" w:rsidR="0094523E" w:rsidRDefault="00000000">
      <w:pPr>
        <w:numPr>
          <w:ilvl w:val="1"/>
          <w:numId w:val="1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Purpose:</w:t>
      </w:r>
      <w:r>
        <w:rPr>
          <w:rFonts w:ascii="Google Sans Text" w:eastAsia="Google Sans Text" w:hAnsi="Google Sans Text" w:cs="Google Sans Text"/>
          <w:color w:val="1B1C1D"/>
        </w:rPr>
        <w:t xml:space="preserve"> This step removes columns that are not needed for the analysis.</w:t>
      </w:r>
    </w:p>
    <w:p w14:paraId="2EDCAFFD" w14:textId="5F9D4EF9" w:rsidR="00121606" w:rsidRPr="00121606" w:rsidRDefault="00000000" w:rsidP="00121606">
      <w:pPr>
        <w:numPr>
          <w:ilvl w:val="1"/>
          <w:numId w:val="1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Details:</w:t>
      </w:r>
      <w:r>
        <w:rPr>
          <w:rFonts w:ascii="Google Sans Text" w:eastAsia="Google Sans Text" w:hAnsi="Google Sans Text" w:cs="Google Sans Text"/>
          <w:color w:val="1B1C1D"/>
        </w:rPr>
        <w:t xml:space="preserve"> The </w:t>
      </w:r>
      <w:proofErr w:type="spellStart"/>
      <w:r>
        <w:rPr>
          <w:rFonts w:ascii="Google Sans Text" w:eastAsia="Google Sans Text" w:hAnsi="Google Sans Text" w:cs="Google Sans Text"/>
          <w:color w:val="575B5F"/>
        </w:rPr>
        <w:t>AgeGrpSpan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column was removed.</w:t>
      </w:r>
    </w:p>
    <w:p w14:paraId="4BC8FAAB" w14:textId="580A8FAE" w:rsidR="00121606" w:rsidRDefault="00121606" w:rsidP="00121606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color w:val="000000"/>
        </w:rPr>
      </w:pPr>
      <w:r>
        <w:rPr>
          <w:noProof/>
          <w:color w:val="000000"/>
        </w:rPr>
        <w:lastRenderedPageBreak/>
        <w:drawing>
          <wp:inline distT="0" distB="0" distL="0" distR="0" wp14:anchorId="75C10A92" wp14:editId="1360BD0A">
            <wp:extent cx="5928360" cy="3147060"/>
            <wp:effectExtent l="0" t="0" r="0" b="0"/>
            <wp:docPr id="22055470" name="Picture 1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55470" name="Picture 13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00002B" w14:textId="6358412B" w:rsidR="0094523E" w:rsidRDefault="00000000" w:rsidP="00121606">
      <w:p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color w:val="000000"/>
        </w:rPr>
        <w:br/>
      </w:r>
    </w:p>
    <w:p w14:paraId="0000002C" w14:textId="77777777" w:rsidR="0094523E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Changed Type3</w:t>
      </w:r>
    </w:p>
    <w:p w14:paraId="0000002D" w14:textId="77777777" w:rsidR="0094523E" w:rsidRDefault="00000000">
      <w:pPr>
        <w:numPr>
          <w:ilvl w:val="1"/>
          <w:numId w:val="1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Purpose:</w:t>
      </w:r>
      <w:r>
        <w:rPr>
          <w:rFonts w:ascii="Google Sans Text" w:eastAsia="Google Sans Text" w:hAnsi="Google Sans Text" w:cs="Google Sans Text"/>
          <w:color w:val="1B1C1D"/>
        </w:rPr>
        <w:t xml:space="preserve"> This is a final data type change to ensure all columns are in the correct format for reporting.</w:t>
      </w:r>
    </w:p>
    <w:p w14:paraId="794DFFB2" w14:textId="77777777" w:rsidR="00121606" w:rsidRPr="00121606" w:rsidRDefault="00000000">
      <w:pPr>
        <w:numPr>
          <w:ilvl w:val="1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Details:</w:t>
      </w:r>
      <w:r>
        <w:rPr>
          <w:rFonts w:ascii="Google Sans Text" w:eastAsia="Google Sans Text" w:hAnsi="Google Sans Text" w:cs="Google Sans Text"/>
          <w:color w:val="1B1C1D"/>
        </w:rPr>
        <w:t xml:space="preserve"> The data types for </w:t>
      </w:r>
      <w:proofErr w:type="spellStart"/>
      <w:r>
        <w:rPr>
          <w:rFonts w:ascii="Google Sans Text" w:eastAsia="Google Sans Text" w:hAnsi="Google Sans Text" w:cs="Google Sans Text"/>
          <w:color w:val="575B5F"/>
        </w:rPr>
        <w:t>PopMale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  <w:color w:val="575B5F"/>
        </w:rPr>
        <w:t>PopFemale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, and </w:t>
      </w:r>
      <w:proofErr w:type="spellStart"/>
      <w:r>
        <w:rPr>
          <w:rFonts w:ascii="Google Sans Text" w:eastAsia="Google Sans Text" w:hAnsi="Google Sans Text" w:cs="Google Sans Text"/>
          <w:color w:val="575B5F"/>
        </w:rPr>
        <w:t>PopTotal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columns were changed to a numeric type to allow for calculations.</w:t>
      </w:r>
    </w:p>
    <w:p w14:paraId="71520160" w14:textId="77777777" w:rsidR="00121606" w:rsidRDefault="00121606" w:rsidP="00121606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color w:val="000000"/>
        </w:rPr>
      </w:pPr>
    </w:p>
    <w:p w14:paraId="0000002E" w14:textId="615C2611" w:rsidR="0094523E" w:rsidRPr="00121606" w:rsidRDefault="00121606" w:rsidP="00121606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color w:val="000000"/>
        </w:rPr>
      </w:pPr>
      <w:r>
        <w:rPr>
          <w:noProof/>
          <w:color w:val="000000"/>
        </w:rPr>
        <w:drawing>
          <wp:inline distT="0" distB="0" distL="0" distR="0" wp14:anchorId="3DA722B5" wp14:editId="033495BA">
            <wp:extent cx="5928360" cy="3147060"/>
            <wp:effectExtent l="0" t="0" r="0" b="0"/>
            <wp:docPr id="1333490702" name="Picture 1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3490702" name="Picture 14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94523E" w:rsidRPr="00121606" w:rsidSect="00121606">
      <w:headerReference w:type="default" r:id="rId21"/>
      <w:pgSz w:w="12240" w:h="15840"/>
      <w:pgMar w:top="1440" w:right="1440" w:bottom="1440" w:left="1440" w:header="0" w:footer="720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pgNumType w:start="1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A4478E3" w14:textId="77777777" w:rsidR="005864AE" w:rsidRDefault="005864AE" w:rsidP="00121606">
      <w:r>
        <w:separator/>
      </w:r>
    </w:p>
  </w:endnote>
  <w:endnote w:type="continuationSeparator" w:id="0">
    <w:p w14:paraId="08A34FAA" w14:textId="77777777" w:rsidR="005864AE" w:rsidRDefault="005864AE" w:rsidP="0012160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1" w:fontKey="{33FA0BDA-B4DA-40BD-A4EE-14DE750C8916}"/>
    <w:embedItalic r:id="rId2" w:fontKey="{E157B6B8-534D-48F6-B61C-76677B73814E}"/>
  </w:font>
  <w:font w:name="Google Sans">
    <w:charset w:val="00"/>
    <w:family w:val="auto"/>
    <w:pitch w:val="default"/>
    <w:embedRegular r:id="rId3" w:fontKey="{0B9F5244-CD9D-421E-8167-333DEC49DB39}"/>
    <w:embedBold r:id="rId4" w:fontKey="{E4F4AE30-77E2-4A37-8338-D0A00899649C}"/>
  </w:font>
  <w:font w:name="Google Sans Text">
    <w:charset w:val="00"/>
    <w:family w:val="auto"/>
    <w:pitch w:val="default"/>
    <w:embedRegular r:id="rId5" w:fontKey="{55048AC2-4D7B-4541-85EB-FD5CE2C52E07}"/>
    <w:embedBold r:id="rId6" w:fontKey="{4696F706-6571-4CCA-A53C-D62625C26127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7" w:fontKey="{3DED479D-7DBD-4AE8-997C-E50B20E344B5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8" w:fontKey="{984955A0-E53B-4104-B918-7D2F865F007C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020A239" w14:textId="77777777" w:rsidR="005864AE" w:rsidRDefault="005864AE" w:rsidP="00121606">
      <w:r>
        <w:separator/>
      </w:r>
    </w:p>
  </w:footnote>
  <w:footnote w:type="continuationSeparator" w:id="0">
    <w:p w14:paraId="6B8E4E55" w14:textId="77777777" w:rsidR="005864AE" w:rsidRDefault="005864AE" w:rsidP="0012160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358976815"/>
      <w:docPartObj>
        <w:docPartGallery w:val="Page Numbers (Top of Page)"/>
        <w:docPartUnique/>
      </w:docPartObj>
    </w:sdtPr>
    <w:sdtEndPr>
      <w:rPr>
        <w:noProof/>
      </w:rPr>
    </w:sdtEndPr>
    <w:sdtContent>
      <w:p w14:paraId="44DF6A17" w14:textId="77777777" w:rsidR="00121606" w:rsidRDefault="00121606" w:rsidP="00121606">
        <w:pPr>
          <w:pStyle w:val="Header"/>
        </w:pPr>
      </w:p>
      <w:p w14:paraId="1E74B985" w14:textId="5C29A658" w:rsidR="00121606" w:rsidRDefault="00121606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78345FED" w14:textId="77777777" w:rsidR="00121606" w:rsidRDefault="00121606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9790796"/>
    <w:multiLevelType w:val="multilevel"/>
    <w:tmpl w:val="5EB6C6A8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" w15:restartNumberingAfterBreak="0">
    <w:nsid w:val="2A8142AA"/>
    <w:multiLevelType w:val="multilevel"/>
    <w:tmpl w:val="53901E04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" w15:restartNumberingAfterBreak="0">
    <w:nsid w:val="2CBA1CFD"/>
    <w:multiLevelType w:val="multilevel"/>
    <w:tmpl w:val="D82236B0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" w15:restartNumberingAfterBreak="0">
    <w:nsid w:val="339B0660"/>
    <w:multiLevelType w:val="multilevel"/>
    <w:tmpl w:val="8F9CEDB8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4" w15:restartNumberingAfterBreak="0">
    <w:nsid w:val="33AB5C8B"/>
    <w:multiLevelType w:val="multilevel"/>
    <w:tmpl w:val="0330BE56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5" w15:restartNumberingAfterBreak="0">
    <w:nsid w:val="3A574B9D"/>
    <w:multiLevelType w:val="multilevel"/>
    <w:tmpl w:val="1370F4BC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6" w15:restartNumberingAfterBreak="0">
    <w:nsid w:val="44A11DB3"/>
    <w:multiLevelType w:val="multilevel"/>
    <w:tmpl w:val="1B92F9AA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7" w15:restartNumberingAfterBreak="0">
    <w:nsid w:val="45A34CC7"/>
    <w:multiLevelType w:val="multilevel"/>
    <w:tmpl w:val="794E3024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8" w15:restartNumberingAfterBreak="0">
    <w:nsid w:val="4F3C74B1"/>
    <w:multiLevelType w:val="multilevel"/>
    <w:tmpl w:val="0B643806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9" w15:restartNumberingAfterBreak="0">
    <w:nsid w:val="6BE1545A"/>
    <w:multiLevelType w:val="multilevel"/>
    <w:tmpl w:val="884E8344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0" w15:restartNumberingAfterBreak="0">
    <w:nsid w:val="6ED9541D"/>
    <w:multiLevelType w:val="multilevel"/>
    <w:tmpl w:val="5A9C9E4C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1" w15:restartNumberingAfterBreak="0">
    <w:nsid w:val="737B7926"/>
    <w:multiLevelType w:val="multilevel"/>
    <w:tmpl w:val="F968B92A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2" w15:restartNumberingAfterBreak="0">
    <w:nsid w:val="7D503FA9"/>
    <w:multiLevelType w:val="multilevel"/>
    <w:tmpl w:val="F7064726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3" w15:restartNumberingAfterBreak="0">
    <w:nsid w:val="7E6D6B91"/>
    <w:multiLevelType w:val="multilevel"/>
    <w:tmpl w:val="CB389B0E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num w:numId="1" w16cid:durableId="729813009">
    <w:abstractNumId w:val="2"/>
  </w:num>
  <w:num w:numId="2" w16cid:durableId="903105105">
    <w:abstractNumId w:val="6"/>
  </w:num>
  <w:num w:numId="3" w16cid:durableId="307829732">
    <w:abstractNumId w:val="10"/>
  </w:num>
  <w:num w:numId="4" w16cid:durableId="1965229643">
    <w:abstractNumId w:val="12"/>
  </w:num>
  <w:num w:numId="5" w16cid:durableId="2054960350">
    <w:abstractNumId w:val="5"/>
  </w:num>
  <w:num w:numId="6" w16cid:durableId="1979607921">
    <w:abstractNumId w:val="9"/>
  </w:num>
  <w:num w:numId="7" w16cid:durableId="1634015855">
    <w:abstractNumId w:val="4"/>
  </w:num>
  <w:num w:numId="8" w16cid:durableId="423693301">
    <w:abstractNumId w:val="0"/>
  </w:num>
  <w:num w:numId="9" w16cid:durableId="1980451142">
    <w:abstractNumId w:val="13"/>
  </w:num>
  <w:num w:numId="10" w16cid:durableId="701783009">
    <w:abstractNumId w:val="8"/>
  </w:num>
  <w:num w:numId="11" w16cid:durableId="913053247">
    <w:abstractNumId w:val="7"/>
  </w:num>
  <w:num w:numId="12" w16cid:durableId="407313283">
    <w:abstractNumId w:val="3"/>
  </w:num>
  <w:num w:numId="13" w16cid:durableId="1734158490">
    <w:abstractNumId w:val="11"/>
  </w:num>
  <w:num w:numId="14" w16cid:durableId="168620742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4523E"/>
    <w:rsid w:val="00121606"/>
    <w:rsid w:val="00570A98"/>
    <w:rsid w:val="005864AE"/>
    <w:rsid w:val="00736E96"/>
    <w:rsid w:val="0094523E"/>
    <w:rsid w:val="00BC3F44"/>
    <w:rsid w:val="00C51D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3FD6C1E"/>
  <w15:docId w15:val="{6865D348-2223-4531-9880-DAE3F6496C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-IN" w:eastAsia="en-I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25" w:after="225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4"/>
    </w:pPr>
    <w:rPr>
      <w:b/>
      <w:sz w:val="18"/>
      <w:szCs w:val="18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360" w:after="360"/>
      <w:outlineLvl w:val="5"/>
    </w:pPr>
    <w:rPr>
      <w:b/>
      <w:sz w:val="16"/>
      <w:szCs w:val="1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Header">
    <w:name w:val="header"/>
    <w:basedOn w:val="Normal"/>
    <w:link w:val="HeaderChar"/>
    <w:uiPriority w:val="99"/>
    <w:unhideWhenUsed/>
    <w:rsid w:val="00121606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121606"/>
  </w:style>
  <w:style w:type="paragraph" w:styleId="Footer">
    <w:name w:val="footer"/>
    <w:basedOn w:val="Normal"/>
    <w:link w:val="FooterChar"/>
    <w:uiPriority w:val="99"/>
    <w:unhideWhenUsed/>
    <w:rsid w:val="00121606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12160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header" Target="head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0C4948B-32D5-44B5-B052-D6604D8194B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</TotalTime>
  <Pages>9</Pages>
  <Words>433</Words>
  <Characters>2469</Characters>
  <Application>Microsoft Office Word</Application>
  <DocSecurity>0</DocSecurity>
  <Lines>20</Lines>
  <Paragraphs>5</Paragraphs>
  <ScaleCrop>false</ScaleCrop>
  <Company/>
  <LinksUpToDate>false</LinksUpToDate>
  <CharactersWithSpaces>2897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Ramakant Bawane</cp:lastModifiedBy>
  <cp:revision>3</cp:revision>
  <dcterms:created xsi:type="dcterms:W3CDTF">2025-08-14T19:11:00Z</dcterms:created>
  <dcterms:modified xsi:type="dcterms:W3CDTF">2025-08-14T19:27:00Z</dcterms:modified>
</cp:coreProperties>
</file>